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5F" w:rsidRPr="00570396" w:rsidRDefault="00910C5F" w:rsidP="0014256B">
      <w:pPr>
        <w:spacing w:after="360"/>
        <w:rPr>
          <w:b/>
          <w:i/>
          <w:sz w:val="24"/>
          <w:szCs w:val="24"/>
        </w:rPr>
      </w:pPr>
      <w:r>
        <w:rPr>
          <w:b/>
          <w:i/>
          <w:sz w:val="24"/>
          <w:szCs w:val="24"/>
        </w:rPr>
        <w:t>&lt;</w:t>
      </w:r>
      <w:r w:rsidRPr="00570396">
        <w:rPr>
          <w:b/>
          <w:i/>
          <w:sz w:val="24"/>
          <w:szCs w:val="24"/>
        </w:rPr>
        <w:t>DA</w:t>
      </w:r>
      <w:bookmarkStart w:id="0" w:name="_GoBack"/>
      <w:bookmarkEnd w:id="0"/>
      <w:r w:rsidRPr="00570396">
        <w:rPr>
          <w:b/>
          <w:i/>
          <w:sz w:val="24"/>
          <w:szCs w:val="24"/>
        </w:rPr>
        <w:t>TE</w:t>
      </w:r>
      <w:r>
        <w:rPr>
          <w:b/>
          <w:i/>
          <w:sz w:val="24"/>
          <w:szCs w:val="24"/>
        </w:rPr>
        <w:t>&gt;</w:t>
      </w:r>
    </w:p>
    <w:p w:rsidR="00910C5F" w:rsidRPr="00570396" w:rsidRDefault="00910C5F" w:rsidP="00910C5F">
      <w:pPr>
        <w:spacing w:after="0"/>
        <w:rPr>
          <w:b/>
          <w:i/>
          <w:sz w:val="24"/>
          <w:szCs w:val="24"/>
        </w:rPr>
      </w:pPr>
      <w:r>
        <w:rPr>
          <w:b/>
          <w:i/>
          <w:sz w:val="24"/>
          <w:szCs w:val="24"/>
        </w:rPr>
        <w:t>&lt;</w:t>
      </w:r>
      <w:r w:rsidRPr="00570396">
        <w:rPr>
          <w:b/>
          <w:i/>
          <w:sz w:val="24"/>
          <w:szCs w:val="24"/>
        </w:rPr>
        <w:t>NAME</w:t>
      </w:r>
      <w:r>
        <w:rPr>
          <w:b/>
          <w:i/>
          <w:sz w:val="24"/>
          <w:szCs w:val="24"/>
        </w:rPr>
        <w:t>&gt;</w:t>
      </w:r>
    </w:p>
    <w:p w:rsidR="00910C5F" w:rsidRPr="00570396" w:rsidRDefault="00910C5F" w:rsidP="00910C5F">
      <w:pPr>
        <w:spacing w:after="0"/>
        <w:rPr>
          <w:b/>
          <w:i/>
          <w:sz w:val="24"/>
          <w:szCs w:val="24"/>
        </w:rPr>
      </w:pPr>
      <w:r>
        <w:rPr>
          <w:b/>
          <w:i/>
          <w:sz w:val="24"/>
          <w:szCs w:val="24"/>
        </w:rPr>
        <w:t>&lt;</w:t>
      </w:r>
      <w:r w:rsidRPr="00570396">
        <w:rPr>
          <w:b/>
          <w:i/>
          <w:sz w:val="24"/>
          <w:szCs w:val="24"/>
        </w:rPr>
        <w:t>ADDRESS</w:t>
      </w:r>
      <w:r>
        <w:rPr>
          <w:b/>
          <w:i/>
          <w:sz w:val="24"/>
          <w:szCs w:val="24"/>
        </w:rPr>
        <w:t>&gt;</w:t>
      </w:r>
    </w:p>
    <w:p w:rsidR="00910C5F" w:rsidRDefault="00910C5F" w:rsidP="00910C5F">
      <w:pPr>
        <w:spacing w:after="0"/>
        <w:rPr>
          <w:sz w:val="24"/>
          <w:szCs w:val="24"/>
        </w:rPr>
      </w:pPr>
    </w:p>
    <w:p w:rsidR="00910C5F" w:rsidRDefault="00910C5F" w:rsidP="00910C5F">
      <w:pPr>
        <w:spacing w:after="0"/>
        <w:rPr>
          <w:sz w:val="24"/>
          <w:szCs w:val="24"/>
        </w:rPr>
      </w:pPr>
      <w:r>
        <w:rPr>
          <w:sz w:val="24"/>
          <w:szCs w:val="24"/>
        </w:rPr>
        <w:t xml:space="preserve">Dear </w:t>
      </w:r>
      <w:r w:rsidRPr="00570396">
        <w:rPr>
          <w:b/>
          <w:i/>
          <w:sz w:val="24"/>
          <w:szCs w:val="24"/>
        </w:rPr>
        <w:t>&lt;NAME&gt;</w:t>
      </w:r>
      <w:r>
        <w:rPr>
          <w:sz w:val="24"/>
          <w:szCs w:val="24"/>
        </w:rPr>
        <w:t>,</w:t>
      </w:r>
    </w:p>
    <w:p w:rsidR="00814130" w:rsidRPr="00814130" w:rsidRDefault="00814130" w:rsidP="00814130">
      <w:pPr>
        <w:spacing w:after="0"/>
        <w:rPr>
          <w:sz w:val="24"/>
          <w:szCs w:val="24"/>
        </w:rPr>
      </w:pPr>
    </w:p>
    <w:p w:rsidR="00814130" w:rsidRDefault="00814130" w:rsidP="00814130">
      <w:pPr>
        <w:spacing w:after="0"/>
        <w:rPr>
          <w:sz w:val="24"/>
          <w:szCs w:val="24"/>
        </w:rPr>
      </w:pPr>
      <w:r w:rsidRPr="00814130">
        <w:rPr>
          <w:sz w:val="24"/>
          <w:szCs w:val="24"/>
        </w:rPr>
        <w:t xml:space="preserve">This letter is to request </w:t>
      </w:r>
      <w:r w:rsidR="00705610">
        <w:rPr>
          <w:sz w:val="24"/>
          <w:szCs w:val="24"/>
        </w:rPr>
        <w:t>an update</w:t>
      </w:r>
      <w:r w:rsidRPr="00814130">
        <w:rPr>
          <w:sz w:val="24"/>
          <w:szCs w:val="24"/>
        </w:rPr>
        <w:t xml:space="preserve"> on your current leave status.  You </w:t>
      </w:r>
      <w:r w:rsidR="00705610">
        <w:rPr>
          <w:sz w:val="24"/>
          <w:szCs w:val="24"/>
        </w:rPr>
        <w:t xml:space="preserve">are on an approved medical leave from </w:t>
      </w:r>
      <w:r w:rsidR="00910C5F" w:rsidRPr="00910C5F">
        <w:rPr>
          <w:b/>
          <w:i/>
          <w:sz w:val="24"/>
          <w:szCs w:val="24"/>
        </w:rPr>
        <w:t xml:space="preserve">&lt;START </w:t>
      </w:r>
      <w:r w:rsidR="00705610" w:rsidRPr="00910C5F">
        <w:rPr>
          <w:b/>
          <w:i/>
          <w:sz w:val="24"/>
          <w:szCs w:val="24"/>
        </w:rPr>
        <w:t>DATE</w:t>
      </w:r>
      <w:r w:rsidR="00910C5F" w:rsidRPr="00910C5F">
        <w:rPr>
          <w:b/>
          <w:i/>
          <w:sz w:val="24"/>
          <w:szCs w:val="24"/>
        </w:rPr>
        <w:t>&gt;</w:t>
      </w:r>
      <w:r w:rsidR="00705610">
        <w:rPr>
          <w:sz w:val="24"/>
          <w:szCs w:val="24"/>
        </w:rPr>
        <w:t xml:space="preserve"> to </w:t>
      </w:r>
      <w:r w:rsidR="00910C5F" w:rsidRPr="00910C5F">
        <w:rPr>
          <w:b/>
          <w:i/>
          <w:sz w:val="24"/>
          <w:szCs w:val="24"/>
        </w:rPr>
        <w:t xml:space="preserve">&lt;END </w:t>
      </w:r>
      <w:r w:rsidR="00705610" w:rsidRPr="00910C5F">
        <w:rPr>
          <w:b/>
          <w:i/>
          <w:sz w:val="24"/>
          <w:szCs w:val="24"/>
        </w:rPr>
        <w:t>DATE</w:t>
      </w:r>
      <w:r w:rsidR="00910C5F" w:rsidRPr="00910C5F">
        <w:rPr>
          <w:b/>
          <w:i/>
          <w:sz w:val="24"/>
          <w:szCs w:val="24"/>
        </w:rPr>
        <w:t>&gt;</w:t>
      </w:r>
      <w:r w:rsidR="00705610">
        <w:rPr>
          <w:sz w:val="24"/>
          <w:szCs w:val="24"/>
        </w:rPr>
        <w:t xml:space="preserve">.  </w:t>
      </w:r>
      <w:r w:rsidRPr="00814130">
        <w:rPr>
          <w:sz w:val="24"/>
          <w:szCs w:val="24"/>
        </w:rPr>
        <w:t xml:space="preserve">The Department needs an updated medical </w:t>
      </w:r>
      <w:r w:rsidR="00705610">
        <w:rPr>
          <w:sz w:val="24"/>
          <w:szCs w:val="24"/>
        </w:rPr>
        <w:t>re-</w:t>
      </w:r>
      <w:r w:rsidRPr="00814130">
        <w:rPr>
          <w:sz w:val="24"/>
          <w:szCs w:val="24"/>
        </w:rPr>
        <w:t>certification regarding the status of your medical leave</w:t>
      </w:r>
      <w:r w:rsidR="00705610">
        <w:rPr>
          <w:sz w:val="24"/>
          <w:szCs w:val="24"/>
        </w:rPr>
        <w:t xml:space="preserve"> before </w:t>
      </w:r>
      <w:r w:rsidR="00910C5F" w:rsidRPr="00910C5F">
        <w:rPr>
          <w:b/>
          <w:i/>
          <w:sz w:val="24"/>
          <w:szCs w:val="24"/>
        </w:rPr>
        <w:t>&lt;</w:t>
      </w:r>
      <w:r w:rsidR="00705610" w:rsidRPr="00910C5F">
        <w:rPr>
          <w:b/>
          <w:i/>
          <w:sz w:val="24"/>
          <w:szCs w:val="24"/>
        </w:rPr>
        <w:t>DATE</w:t>
      </w:r>
      <w:r w:rsidR="00910C5F" w:rsidRPr="00910C5F">
        <w:rPr>
          <w:b/>
          <w:i/>
          <w:sz w:val="24"/>
          <w:szCs w:val="24"/>
        </w:rPr>
        <w:t>&gt;</w:t>
      </w:r>
      <w:r w:rsidRPr="00814130">
        <w:rPr>
          <w:sz w:val="24"/>
          <w:szCs w:val="24"/>
        </w:rPr>
        <w:t>.</w:t>
      </w:r>
    </w:p>
    <w:p w:rsidR="00814130" w:rsidRDefault="00814130" w:rsidP="00814130">
      <w:pPr>
        <w:spacing w:after="0"/>
        <w:rPr>
          <w:sz w:val="24"/>
          <w:szCs w:val="24"/>
        </w:rPr>
      </w:pPr>
    </w:p>
    <w:p w:rsidR="00705610" w:rsidRDefault="00705610" w:rsidP="00705610">
      <w:pPr>
        <w:spacing w:after="0"/>
        <w:rPr>
          <w:sz w:val="24"/>
          <w:szCs w:val="24"/>
        </w:rPr>
      </w:pPr>
      <w:r w:rsidRPr="00705610">
        <w:rPr>
          <w:sz w:val="24"/>
          <w:szCs w:val="24"/>
        </w:rPr>
        <w:t xml:space="preserve">I have enclosed an optional medical certification form that you can have your medical provider complete.  We need to know the estimated duration of your leave and when you will be able to return to work.  Upon returning to work, you will need to get a full release or let us know if you have any work restrictions.  If you have restrictions, we will need to know if the restrictions are temporary or permanent and if temporary, </w:t>
      </w:r>
      <w:r w:rsidR="009649DF">
        <w:rPr>
          <w:sz w:val="24"/>
          <w:szCs w:val="24"/>
        </w:rPr>
        <w:t>as well as</w:t>
      </w:r>
      <w:r w:rsidRPr="00705610">
        <w:rPr>
          <w:sz w:val="24"/>
          <w:szCs w:val="24"/>
        </w:rPr>
        <w:t xml:space="preserve"> the duration of the restrictions.</w:t>
      </w:r>
    </w:p>
    <w:p w:rsidR="00705610" w:rsidRDefault="00705610" w:rsidP="00705610">
      <w:pPr>
        <w:spacing w:after="0"/>
        <w:rPr>
          <w:sz w:val="24"/>
          <w:szCs w:val="24"/>
        </w:rPr>
      </w:pPr>
    </w:p>
    <w:p w:rsidR="00705610" w:rsidRDefault="00705610" w:rsidP="00705610">
      <w:pPr>
        <w:spacing w:after="0"/>
        <w:rPr>
          <w:sz w:val="24"/>
          <w:szCs w:val="24"/>
        </w:rPr>
      </w:pPr>
      <w:r w:rsidRPr="00AF67A1">
        <w:rPr>
          <w:sz w:val="24"/>
          <w:szCs w:val="24"/>
        </w:rPr>
        <w:t xml:space="preserve">Please provide the Department with the requested medical re-certification by </w:t>
      </w:r>
      <w:r w:rsidR="00910C5F" w:rsidRPr="00910C5F">
        <w:rPr>
          <w:b/>
          <w:i/>
          <w:sz w:val="24"/>
          <w:szCs w:val="24"/>
        </w:rPr>
        <w:t>&lt;</w:t>
      </w:r>
      <w:r w:rsidRPr="00910C5F">
        <w:rPr>
          <w:b/>
          <w:i/>
          <w:sz w:val="24"/>
          <w:szCs w:val="24"/>
        </w:rPr>
        <w:t>DATE</w:t>
      </w:r>
      <w:r w:rsidR="00910C5F" w:rsidRPr="00910C5F">
        <w:rPr>
          <w:b/>
          <w:i/>
          <w:sz w:val="24"/>
          <w:szCs w:val="24"/>
        </w:rPr>
        <w:t>&gt;</w:t>
      </w:r>
      <w:r w:rsidRPr="00AF67A1">
        <w:rPr>
          <w:sz w:val="24"/>
          <w:szCs w:val="24"/>
        </w:rPr>
        <w:t xml:space="preserve">.  </w:t>
      </w:r>
    </w:p>
    <w:p w:rsidR="00330D17" w:rsidRPr="00AF67A1" w:rsidRDefault="00330D17" w:rsidP="00705610">
      <w:pPr>
        <w:spacing w:after="0"/>
        <w:rPr>
          <w:sz w:val="24"/>
          <w:szCs w:val="24"/>
        </w:rPr>
      </w:pPr>
    </w:p>
    <w:p w:rsidR="00E94F7C" w:rsidRDefault="005A70BB" w:rsidP="005A70BB">
      <w:pPr>
        <w:rPr>
          <w:bCs/>
          <w:color w:val="000000"/>
          <w:sz w:val="24"/>
          <w:szCs w:val="24"/>
        </w:rPr>
      </w:pPr>
      <w:r w:rsidRPr="005A70BB">
        <w:rPr>
          <w:sz w:val="24"/>
          <w:szCs w:val="24"/>
        </w:rPr>
        <w:t xml:space="preserve">If you have any questions about these forms or your leave, please contact me at </w:t>
      </w:r>
      <w:r w:rsidRPr="005A70BB">
        <w:rPr>
          <w:b/>
          <w:i/>
          <w:sz w:val="24"/>
          <w:szCs w:val="24"/>
        </w:rPr>
        <w:t>&lt;565-xxxx&gt;</w:t>
      </w:r>
      <w:r w:rsidRPr="005A70BB">
        <w:rPr>
          <w:sz w:val="24"/>
          <w:szCs w:val="24"/>
        </w:rPr>
        <w:t xml:space="preserve"> or </w:t>
      </w:r>
      <w:r w:rsidRPr="005A70BB">
        <w:rPr>
          <w:b/>
          <w:i/>
          <w:sz w:val="24"/>
          <w:szCs w:val="24"/>
        </w:rPr>
        <w:t>&lt;Analyst Name, Disability Management Analyst&gt;</w:t>
      </w:r>
      <w:r w:rsidRPr="005A70BB">
        <w:rPr>
          <w:sz w:val="24"/>
          <w:szCs w:val="24"/>
        </w:rPr>
        <w:t xml:space="preserve"> at </w:t>
      </w:r>
      <w:r w:rsidRPr="005A70BB">
        <w:rPr>
          <w:b/>
          <w:i/>
          <w:sz w:val="24"/>
          <w:szCs w:val="24"/>
        </w:rPr>
        <w:t>&lt;565-xxxx&gt;</w:t>
      </w:r>
      <w:r w:rsidRPr="005A70BB">
        <w:rPr>
          <w:sz w:val="24"/>
          <w:szCs w:val="24"/>
        </w:rPr>
        <w:t xml:space="preserve">.  </w:t>
      </w:r>
      <w:r w:rsidRPr="005A70BB">
        <w:rPr>
          <w:bCs/>
          <w:color w:val="000000"/>
          <w:sz w:val="24"/>
          <w:szCs w:val="24"/>
        </w:rPr>
        <w:t>More information and copies of the Medical Leave Policy, Disability and Reasonable Accommodation Policy, and the Temporary Transitional Duty Policy, can be found at:</w:t>
      </w:r>
    </w:p>
    <w:p w:rsidR="005A70BB" w:rsidRPr="00421DC1" w:rsidRDefault="004C68AE" w:rsidP="005A70BB">
      <w:pPr>
        <w:rPr>
          <w:bCs/>
          <w:color w:val="1F497D" w:themeColor="text2"/>
          <w:sz w:val="24"/>
          <w:szCs w:val="24"/>
        </w:rPr>
      </w:pPr>
      <w:hyperlink r:id="rId6" w:history="1">
        <w:r w:rsidR="00E94F7C" w:rsidRPr="00421DC1">
          <w:rPr>
            <w:rStyle w:val="Hyperlink"/>
            <w:color w:val="1F497D" w:themeColor="text2"/>
          </w:rPr>
          <w:t>https://sonomacounty.ca.gov/HR/Disability-Management/Policies/</w:t>
        </w:r>
      </w:hyperlink>
      <w:r w:rsidR="00E94F7C" w:rsidRPr="00421DC1">
        <w:rPr>
          <w:color w:val="1F497D" w:themeColor="text2"/>
        </w:rPr>
        <w:t xml:space="preserve"> </w:t>
      </w:r>
    </w:p>
    <w:p w:rsidR="00910C5F" w:rsidRPr="00570396" w:rsidRDefault="00910C5F" w:rsidP="00910C5F">
      <w:pPr>
        <w:spacing w:after="0"/>
        <w:rPr>
          <w:b/>
          <w:i/>
          <w:sz w:val="24"/>
          <w:szCs w:val="24"/>
        </w:rPr>
      </w:pPr>
      <w:r>
        <w:rPr>
          <w:b/>
          <w:i/>
          <w:sz w:val="24"/>
          <w:szCs w:val="24"/>
        </w:rPr>
        <w:t>&lt;</w:t>
      </w:r>
      <w:r w:rsidRPr="00570396">
        <w:rPr>
          <w:b/>
          <w:i/>
          <w:sz w:val="24"/>
          <w:szCs w:val="24"/>
        </w:rPr>
        <w:t>Dept Designee</w:t>
      </w:r>
      <w:r>
        <w:rPr>
          <w:b/>
          <w:i/>
          <w:sz w:val="24"/>
          <w:szCs w:val="24"/>
        </w:rPr>
        <w:t>&gt;</w:t>
      </w:r>
    </w:p>
    <w:p w:rsidR="00705610" w:rsidRPr="00BD3215" w:rsidRDefault="00705610" w:rsidP="00705610">
      <w:pPr>
        <w:rPr>
          <w:sz w:val="18"/>
          <w:szCs w:val="18"/>
        </w:rPr>
      </w:pPr>
    </w:p>
    <w:p w:rsidR="00705610" w:rsidRPr="00BD3215" w:rsidRDefault="00910C5F" w:rsidP="00705610">
      <w:pPr>
        <w:spacing w:after="0"/>
        <w:rPr>
          <w:sz w:val="18"/>
          <w:szCs w:val="18"/>
        </w:rPr>
      </w:pPr>
      <w:r>
        <w:rPr>
          <w:sz w:val="18"/>
          <w:szCs w:val="18"/>
        </w:rPr>
        <w:t>Enclosures:</w:t>
      </w:r>
      <w:r>
        <w:rPr>
          <w:sz w:val="18"/>
          <w:szCs w:val="18"/>
        </w:rPr>
        <w:tab/>
      </w:r>
      <w:r w:rsidR="00705610" w:rsidRPr="00BD3215">
        <w:rPr>
          <w:sz w:val="18"/>
          <w:szCs w:val="18"/>
        </w:rPr>
        <w:t>County of Sonoma Medical Certification for Employees</w:t>
      </w:r>
    </w:p>
    <w:p w:rsidR="00705610" w:rsidRPr="00BD3215" w:rsidRDefault="00705610" w:rsidP="00705610">
      <w:pPr>
        <w:spacing w:after="0"/>
        <w:rPr>
          <w:sz w:val="18"/>
          <w:szCs w:val="18"/>
        </w:rPr>
      </w:pPr>
      <w:r w:rsidRPr="00BD3215">
        <w:rPr>
          <w:sz w:val="18"/>
          <w:szCs w:val="18"/>
        </w:rPr>
        <w:tab/>
      </w:r>
      <w:r w:rsidRPr="00BD3215">
        <w:rPr>
          <w:sz w:val="18"/>
          <w:szCs w:val="18"/>
        </w:rPr>
        <w:tab/>
      </w:r>
    </w:p>
    <w:p w:rsidR="00705610" w:rsidRPr="00BD3215" w:rsidRDefault="00705610" w:rsidP="00705610">
      <w:pPr>
        <w:spacing w:after="0"/>
        <w:rPr>
          <w:sz w:val="18"/>
          <w:szCs w:val="18"/>
        </w:rPr>
      </w:pPr>
    </w:p>
    <w:p w:rsidR="00705610" w:rsidRPr="00BD3215" w:rsidRDefault="00705610" w:rsidP="00705610">
      <w:pPr>
        <w:spacing w:after="0"/>
        <w:rPr>
          <w:sz w:val="18"/>
          <w:szCs w:val="18"/>
        </w:rPr>
      </w:pPr>
      <w:r w:rsidRPr="00BD3215">
        <w:rPr>
          <w:sz w:val="18"/>
          <w:szCs w:val="18"/>
        </w:rPr>
        <w:t xml:space="preserve">Cc: </w:t>
      </w:r>
      <w:r w:rsidRPr="00BD3215">
        <w:rPr>
          <w:sz w:val="18"/>
          <w:szCs w:val="18"/>
        </w:rPr>
        <w:tab/>
      </w:r>
      <w:r w:rsidR="00910C5F">
        <w:rPr>
          <w:sz w:val="18"/>
          <w:szCs w:val="18"/>
        </w:rPr>
        <w:tab/>
      </w:r>
      <w:r w:rsidR="00910C5F" w:rsidRPr="00910C5F">
        <w:rPr>
          <w:b/>
          <w:i/>
          <w:sz w:val="18"/>
          <w:szCs w:val="18"/>
        </w:rPr>
        <w:t>&lt;</w:t>
      </w:r>
      <w:r w:rsidRPr="00910C5F">
        <w:rPr>
          <w:b/>
          <w:i/>
          <w:sz w:val="18"/>
          <w:szCs w:val="18"/>
        </w:rPr>
        <w:t>DM Analyst Name</w:t>
      </w:r>
      <w:r w:rsidR="00910C5F" w:rsidRPr="00910C5F">
        <w:rPr>
          <w:b/>
          <w:i/>
          <w:sz w:val="18"/>
          <w:szCs w:val="18"/>
        </w:rPr>
        <w:t>&gt;</w:t>
      </w:r>
      <w:r w:rsidRPr="00BD3215">
        <w:rPr>
          <w:sz w:val="18"/>
          <w:szCs w:val="18"/>
        </w:rPr>
        <w:t>, Disability Management Analyst</w:t>
      </w:r>
    </w:p>
    <w:p w:rsidR="00705610" w:rsidRPr="00BD3215" w:rsidRDefault="00705610" w:rsidP="00705610">
      <w:pPr>
        <w:spacing w:after="0"/>
      </w:pPr>
      <w:r w:rsidRPr="00BD3215">
        <w:rPr>
          <w:sz w:val="18"/>
          <w:szCs w:val="18"/>
        </w:rPr>
        <w:tab/>
      </w:r>
      <w:r w:rsidR="00910C5F">
        <w:rPr>
          <w:sz w:val="18"/>
          <w:szCs w:val="18"/>
        </w:rPr>
        <w:tab/>
      </w:r>
      <w:r w:rsidRPr="00BD3215">
        <w:rPr>
          <w:sz w:val="18"/>
          <w:szCs w:val="18"/>
        </w:rPr>
        <w:t>Confidential Medical File</w:t>
      </w:r>
      <w:r w:rsidRPr="00BD3215">
        <w:tab/>
      </w:r>
      <w:r w:rsidRPr="00BD3215">
        <w:tab/>
      </w:r>
    </w:p>
    <w:p w:rsidR="00814130" w:rsidRDefault="00814130"/>
    <w:sectPr w:rsidR="00814130" w:rsidSect="00C04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30" w:rsidRDefault="00814130" w:rsidP="00814130">
      <w:pPr>
        <w:spacing w:after="0" w:line="240" w:lineRule="auto"/>
      </w:pPr>
      <w:r>
        <w:separator/>
      </w:r>
    </w:p>
  </w:endnote>
  <w:endnote w:type="continuationSeparator" w:id="0">
    <w:p w:rsidR="00814130" w:rsidRDefault="00814130" w:rsidP="0081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30" w:rsidRDefault="00814130" w:rsidP="00814130">
      <w:pPr>
        <w:spacing w:after="0" w:line="240" w:lineRule="auto"/>
      </w:pPr>
      <w:r>
        <w:separator/>
      </w:r>
    </w:p>
  </w:footnote>
  <w:footnote w:type="continuationSeparator" w:id="0">
    <w:p w:rsidR="00814130" w:rsidRDefault="00814130" w:rsidP="00814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30"/>
    <w:rsid w:val="0014256B"/>
    <w:rsid w:val="002058CA"/>
    <w:rsid w:val="002C4790"/>
    <w:rsid w:val="002F3247"/>
    <w:rsid w:val="00330D17"/>
    <w:rsid w:val="003A6D19"/>
    <w:rsid w:val="00421DC1"/>
    <w:rsid w:val="005A70BB"/>
    <w:rsid w:val="006B56BF"/>
    <w:rsid w:val="00705610"/>
    <w:rsid w:val="007B094C"/>
    <w:rsid w:val="00814130"/>
    <w:rsid w:val="00910C5F"/>
    <w:rsid w:val="00915B19"/>
    <w:rsid w:val="009546E4"/>
    <w:rsid w:val="009649DF"/>
    <w:rsid w:val="00A84923"/>
    <w:rsid w:val="00AF67A1"/>
    <w:rsid w:val="00BE471E"/>
    <w:rsid w:val="00C00B86"/>
    <w:rsid w:val="00C04F64"/>
    <w:rsid w:val="00DE2325"/>
    <w:rsid w:val="00E94F7C"/>
    <w:rsid w:val="00F7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AD90C-14DE-440E-8B0C-C46C14A4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30"/>
    <w:rPr>
      <w:strike w:val="0"/>
      <w:dstrike w:val="0"/>
      <w:color w:val="374985"/>
      <w:u w:val="none"/>
      <w:effect w:val="none"/>
    </w:rPr>
  </w:style>
  <w:style w:type="paragraph" w:styleId="NormalWeb">
    <w:name w:val="Normal (Web)"/>
    <w:basedOn w:val="Normal"/>
    <w:uiPriority w:val="99"/>
    <w:unhideWhenUsed/>
    <w:rsid w:val="008141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friendly">
    <w:name w:val="printfriendly"/>
    <w:basedOn w:val="DefaultParagraphFont"/>
    <w:rsid w:val="00814130"/>
  </w:style>
  <w:style w:type="paragraph" w:styleId="BalloonText">
    <w:name w:val="Balloon Text"/>
    <w:basedOn w:val="Normal"/>
    <w:link w:val="BalloonTextChar"/>
    <w:uiPriority w:val="99"/>
    <w:semiHidden/>
    <w:unhideWhenUsed/>
    <w:rsid w:val="0081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30"/>
    <w:rPr>
      <w:rFonts w:ascii="Tahoma" w:hAnsi="Tahoma" w:cs="Tahoma"/>
      <w:sz w:val="16"/>
      <w:szCs w:val="16"/>
    </w:rPr>
  </w:style>
  <w:style w:type="paragraph" w:styleId="Header">
    <w:name w:val="header"/>
    <w:basedOn w:val="Normal"/>
    <w:link w:val="HeaderChar"/>
    <w:uiPriority w:val="99"/>
    <w:semiHidden/>
    <w:unhideWhenUsed/>
    <w:rsid w:val="00814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130"/>
  </w:style>
  <w:style w:type="paragraph" w:styleId="Footer">
    <w:name w:val="footer"/>
    <w:basedOn w:val="Normal"/>
    <w:link w:val="FooterChar"/>
    <w:uiPriority w:val="99"/>
    <w:semiHidden/>
    <w:unhideWhenUsed/>
    <w:rsid w:val="00814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1065">
      <w:bodyDiv w:val="1"/>
      <w:marLeft w:val="0"/>
      <w:marRight w:val="0"/>
      <w:marTop w:val="0"/>
      <w:marBottom w:val="0"/>
      <w:divBdr>
        <w:top w:val="none" w:sz="0" w:space="0" w:color="auto"/>
        <w:left w:val="none" w:sz="0" w:space="0" w:color="auto"/>
        <w:bottom w:val="none" w:sz="0" w:space="0" w:color="auto"/>
        <w:right w:val="none" w:sz="0" w:space="0" w:color="auto"/>
      </w:divBdr>
      <w:divsChild>
        <w:div w:id="193232632">
          <w:marLeft w:val="0"/>
          <w:marRight w:val="0"/>
          <w:marTop w:val="0"/>
          <w:marBottom w:val="0"/>
          <w:divBdr>
            <w:top w:val="none" w:sz="0" w:space="0" w:color="auto"/>
            <w:left w:val="none" w:sz="0" w:space="0" w:color="auto"/>
            <w:bottom w:val="none" w:sz="0" w:space="0" w:color="auto"/>
            <w:right w:val="none" w:sz="0" w:space="0" w:color="auto"/>
          </w:divBdr>
          <w:divsChild>
            <w:div w:id="220293351">
              <w:marLeft w:val="0"/>
              <w:marRight w:val="0"/>
              <w:marTop w:val="0"/>
              <w:marBottom w:val="0"/>
              <w:divBdr>
                <w:top w:val="none" w:sz="0" w:space="0" w:color="auto"/>
                <w:left w:val="none" w:sz="0" w:space="0" w:color="auto"/>
                <w:bottom w:val="none" w:sz="0" w:space="0" w:color="auto"/>
                <w:right w:val="none" w:sz="0" w:space="0" w:color="auto"/>
              </w:divBdr>
              <w:divsChild>
                <w:div w:id="1946425605">
                  <w:marLeft w:val="0"/>
                  <w:marRight w:val="0"/>
                  <w:marTop w:val="0"/>
                  <w:marBottom w:val="0"/>
                  <w:divBdr>
                    <w:top w:val="none" w:sz="0" w:space="0" w:color="auto"/>
                    <w:left w:val="none" w:sz="0" w:space="0" w:color="auto"/>
                    <w:bottom w:val="none" w:sz="0" w:space="0" w:color="auto"/>
                    <w:right w:val="none" w:sz="0" w:space="0" w:color="auto"/>
                  </w:divBdr>
                  <w:divsChild>
                    <w:div w:id="562909457">
                      <w:marLeft w:val="0"/>
                      <w:marRight w:val="0"/>
                      <w:marTop w:val="0"/>
                      <w:marBottom w:val="0"/>
                      <w:divBdr>
                        <w:top w:val="none" w:sz="0" w:space="0" w:color="auto"/>
                        <w:left w:val="none" w:sz="0" w:space="0" w:color="auto"/>
                        <w:bottom w:val="none" w:sz="0" w:space="0" w:color="auto"/>
                        <w:right w:val="none" w:sz="0" w:space="0" w:color="auto"/>
                      </w:divBdr>
                    </w:div>
                    <w:div w:id="511459539">
                      <w:marLeft w:val="0"/>
                      <w:marRight w:val="0"/>
                      <w:marTop w:val="0"/>
                      <w:marBottom w:val="0"/>
                      <w:divBdr>
                        <w:top w:val="none" w:sz="0" w:space="0" w:color="auto"/>
                        <w:left w:val="none" w:sz="0" w:space="0" w:color="auto"/>
                        <w:bottom w:val="none" w:sz="0" w:space="0" w:color="auto"/>
                        <w:right w:val="none" w:sz="0" w:space="0" w:color="auto"/>
                      </w:divBdr>
                    </w:div>
                  </w:divsChild>
                </w:div>
                <w:div w:id="1963265887">
                  <w:marLeft w:val="0"/>
                  <w:marRight w:val="0"/>
                  <w:marTop w:val="0"/>
                  <w:marBottom w:val="0"/>
                  <w:divBdr>
                    <w:top w:val="none" w:sz="0" w:space="0" w:color="auto"/>
                    <w:left w:val="none" w:sz="0" w:space="0" w:color="auto"/>
                    <w:bottom w:val="none" w:sz="0" w:space="0" w:color="auto"/>
                    <w:right w:val="none" w:sz="0" w:space="0" w:color="auto"/>
                  </w:divBdr>
                </w:div>
                <w:div w:id="1053890555">
                  <w:marLeft w:val="0"/>
                  <w:marRight w:val="0"/>
                  <w:marTop w:val="0"/>
                  <w:marBottom w:val="150"/>
                  <w:divBdr>
                    <w:top w:val="none" w:sz="0" w:space="0" w:color="auto"/>
                    <w:left w:val="none" w:sz="0" w:space="0" w:color="auto"/>
                    <w:bottom w:val="none" w:sz="0" w:space="0" w:color="auto"/>
                    <w:right w:val="none" w:sz="0" w:space="0" w:color="auto"/>
                  </w:divBdr>
                  <w:divsChild>
                    <w:div w:id="1062876179">
                      <w:marLeft w:val="0"/>
                      <w:marRight w:val="0"/>
                      <w:marTop w:val="0"/>
                      <w:marBottom w:val="0"/>
                      <w:divBdr>
                        <w:top w:val="none" w:sz="0" w:space="0" w:color="auto"/>
                        <w:left w:val="none" w:sz="0" w:space="0" w:color="auto"/>
                        <w:bottom w:val="none" w:sz="0" w:space="0" w:color="auto"/>
                        <w:right w:val="none" w:sz="0" w:space="0" w:color="auto"/>
                      </w:divBdr>
                    </w:div>
                    <w:div w:id="675427263">
                      <w:marLeft w:val="0"/>
                      <w:marRight w:val="0"/>
                      <w:marTop w:val="0"/>
                      <w:marBottom w:val="0"/>
                      <w:divBdr>
                        <w:top w:val="none" w:sz="0" w:space="0" w:color="auto"/>
                        <w:left w:val="none" w:sz="0" w:space="0" w:color="auto"/>
                        <w:bottom w:val="none" w:sz="0" w:space="0" w:color="auto"/>
                        <w:right w:val="none" w:sz="0" w:space="0" w:color="auto"/>
                      </w:divBdr>
                      <w:divsChild>
                        <w:div w:id="1565792467">
                          <w:marLeft w:val="0"/>
                          <w:marRight w:val="0"/>
                          <w:marTop w:val="0"/>
                          <w:marBottom w:val="30"/>
                          <w:divBdr>
                            <w:top w:val="none" w:sz="0" w:space="0" w:color="auto"/>
                            <w:left w:val="none" w:sz="0" w:space="0" w:color="auto"/>
                            <w:bottom w:val="none" w:sz="0" w:space="0" w:color="auto"/>
                            <w:right w:val="none" w:sz="0" w:space="0" w:color="auto"/>
                          </w:divBdr>
                        </w:div>
                        <w:div w:id="16063529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799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nomacounty.ca.gov/HR/Disability-Management/Polic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Updated medical</dc:title>
  <dc:subject>Request Updated medical</dc:subject>
  <dc:creator>County of Sonoma Human Resources 707-565-2331</dc:creator>
  <cp:keywords/>
  <dc:description/>
  <cp:lastModifiedBy>Michele  Montgomery</cp:lastModifiedBy>
  <cp:revision>5</cp:revision>
  <dcterms:created xsi:type="dcterms:W3CDTF">2021-02-09T16:48:00Z</dcterms:created>
  <dcterms:modified xsi:type="dcterms:W3CDTF">2021-05-11T21:29:00Z</dcterms:modified>
</cp:coreProperties>
</file>