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E3" w:rsidRPr="00DF4C20" w:rsidRDefault="00BD64E3" w:rsidP="00845C5B">
      <w:pPr>
        <w:spacing w:after="600"/>
        <w:rPr>
          <w:rFonts w:asciiTheme="minorHAnsi" w:hAnsiTheme="minorHAnsi"/>
          <w:b/>
          <w:i/>
          <w:sz w:val="24"/>
          <w:szCs w:val="24"/>
        </w:rPr>
      </w:pPr>
      <w:r w:rsidRPr="00DF4C20">
        <w:rPr>
          <w:rFonts w:asciiTheme="minorHAnsi" w:hAnsiTheme="minorHAnsi"/>
          <w:b/>
          <w:i/>
          <w:sz w:val="24"/>
          <w:szCs w:val="24"/>
        </w:rPr>
        <w:t>&lt;DATE&gt;</w:t>
      </w:r>
    </w:p>
    <w:p w:rsidR="00BD64E3" w:rsidRPr="00DF4C20" w:rsidRDefault="00BD64E3" w:rsidP="00BD64E3">
      <w:pPr>
        <w:rPr>
          <w:rFonts w:asciiTheme="minorHAnsi" w:hAnsiTheme="minorHAnsi"/>
          <w:b/>
          <w:i/>
          <w:sz w:val="24"/>
          <w:szCs w:val="24"/>
        </w:rPr>
      </w:pPr>
      <w:r w:rsidRPr="00DF4C20">
        <w:rPr>
          <w:rFonts w:asciiTheme="minorHAnsi" w:hAnsiTheme="minorHAnsi"/>
          <w:b/>
          <w:i/>
          <w:sz w:val="24"/>
          <w:szCs w:val="24"/>
        </w:rPr>
        <w:t>&lt;NAME&gt;</w:t>
      </w:r>
    </w:p>
    <w:p w:rsidR="00BD64E3" w:rsidRPr="00DF4C20" w:rsidRDefault="00BD64E3" w:rsidP="00845C5B">
      <w:pPr>
        <w:spacing w:after="120"/>
        <w:rPr>
          <w:rFonts w:asciiTheme="minorHAnsi" w:hAnsiTheme="minorHAnsi"/>
          <w:b/>
          <w:i/>
          <w:sz w:val="24"/>
          <w:szCs w:val="24"/>
        </w:rPr>
      </w:pPr>
      <w:r w:rsidRPr="00DF4C20">
        <w:rPr>
          <w:rFonts w:asciiTheme="minorHAnsi" w:hAnsiTheme="minorHAnsi"/>
          <w:b/>
          <w:i/>
          <w:sz w:val="24"/>
          <w:szCs w:val="24"/>
        </w:rPr>
        <w:t>&lt;ADD</w:t>
      </w:r>
      <w:bookmarkStart w:id="0" w:name="_GoBack"/>
      <w:bookmarkEnd w:id="0"/>
      <w:r w:rsidRPr="00DF4C20">
        <w:rPr>
          <w:rFonts w:asciiTheme="minorHAnsi" w:hAnsiTheme="minorHAnsi"/>
          <w:b/>
          <w:i/>
          <w:sz w:val="24"/>
          <w:szCs w:val="24"/>
        </w:rPr>
        <w:t>RESS&gt;</w:t>
      </w:r>
    </w:p>
    <w:p w:rsidR="00BD64E3" w:rsidRPr="00DF4C20" w:rsidRDefault="00BD64E3" w:rsidP="00BD64E3">
      <w:pPr>
        <w:rPr>
          <w:rFonts w:asciiTheme="minorHAnsi" w:hAnsiTheme="minorHAnsi"/>
          <w:sz w:val="24"/>
          <w:szCs w:val="24"/>
        </w:rPr>
      </w:pPr>
    </w:p>
    <w:p w:rsidR="00BD64E3" w:rsidRPr="00DF4C20" w:rsidRDefault="00BD64E3" w:rsidP="00BD64E3">
      <w:pPr>
        <w:rPr>
          <w:rFonts w:asciiTheme="minorHAnsi" w:hAnsiTheme="minorHAnsi"/>
          <w:sz w:val="24"/>
          <w:szCs w:val="24"/>
        </w:rPr>
      </w:pPr>
      <w:r w:rsidRPr="00DF4C20">
        <w:rPr>
          <w:rFonts w:asciiTheme="minorHAnsi" w:hAnsiTheme="minorHAnsi"/>
          <w:sz w:val="24"/>
          <w:szCs w:val="24"/>
        </w:rPr>
        <w:t xml:space="preserve">Dear </w:t>
      </w:r>
      <w:r w:rsidRPr="00DF4C20">
        <w:rPr>
          <w:rFonts w:asciiTheme="minorHAnsi" w:hAnsiTheme="minorHAnsi"/>
          <w:b/>
          <w:i/>
          <w:sz w:val="24"/>
          <w:szCs w:val="24"/>
        </w:rPr>
        <w:t>&lt;NAME&gt;</w:t>
      </w:r>
      <w:r w:rsidRPr="00DF4C20">
        <w:rPr>
          <w:rFonts w:asciiTheme="minorHAnsi" w:hAnsiTheme="minorHAnsi"/>
          <w:sz w:val="24"/>
          <w:szCs w:val="24"/>
        </w:rPr>
        <w:t>,</w:t>
      </w:r>
    </w:p>
    <w:p w:rsidR="00F66388" w:rsidRPr="005D3EA9" w:rsidRDefault="00F66388" w:rsidP="00F663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color w:val="000000"/>
        </w:rPr>
      </w:pPr>
    </w:p>
    <w:p w:rsidR="00F66388" w:rsidRPr="005D3EA9" w:rsidRDefault="001B00E9" w:rsidP="00A40422">
      <w:pPr>
        <w:pStyle w:val="Default"/>
        <w:rPr>
          <w:rFonts w:asciiTheme="minorHAnsi" w:hAnsiTheme="minorHAnsi"/>
          <w:color w:val="000000"/>
        </w:rPr>
      </w:pPr>
      <w:r w:rsidRPr="005D3EA9">
        <w:rPr>
          <w:rFonts w:asciiTheme="minorHAnsi" w:hAnsiTheme="minorHAnsi"/>
          <w:color w:val="000000"/>
        </w:rPr>
        <w:t xml:space="preserve">We received </w:t>
      </w:r>
      <w:r w:rsidR="00BD64E3">
        <w:rPr>
          <w:rFonts w:asciiTheme="minorHAnsi" w:hAnsiTheme="minorHAnsi"/>
          <w:color w:val="000000"/>
        </w:rPr>
        <w:t>a physician’s</w:t>
      </w:r>
      <w:r w:rsidRPr="005D3EA9">
        <w:rPr>
          <w:rFonts w:asciiTheme="minorHAnsi" w:hAnsiTheme="minorHAnsi"/>
          <w:color w:val="000000"/>
        </w:rPr>
        <w:t xml:space="preserve"> note </w:t>
      </w:r>
      <w:r w:rsidR="00BD64E3">
        <w:rPr>
          <w:rFonts w:asciiTheme="minorHAnsi" w:hAnsiTheme="minorHAnsi"/>
          <w:color w:val="000000"/>
        </w:rPr>
        <w:t>dated</w:t>
      </w:r>
      <w:r w:rsidRPr="005D3EA9">
        <w:rPr>
          <w:rFonts w:asciiTheme="minorHAnsi" w:hAnsiTheme="minorHAnsi"/>
          <w:bCs/>
          <w:color w:val="000000"/>
        </w:rPr>
        <w:t xml:space="preserve"> </w:t>
      </w:r>
      <w:r w:rsidR="00BD64E3" w:rsidRPr="00BD64E3">
        <w:rPr>
          <w:rFonts w:asciiTheme="minorHAnsi" w:hAnsiTheme="minorHAnsi"/>
          <w:b/>
          <w:bCs/>
          <w:i/>
          <w:color w:val="000000"/>
        </w:rPr>
        <w:t>&lt;</w:t>
      </w:r>
      <w:r w:rsidRPr="00BD64E3">
        <w:rPr>
          <w:rFonts w:asciiTheme="minorHAnsi" w:hAnsiTheme="minorHAnsi"/>
          <w:b/>
          <w:bCs/>
          <w:i/>
          <w:color w:val="000000"/>
        </w:rPr>
        <w:t>DATE</w:t>
      </w:r>
      <w:r w:rsidR="00BD64E3" w:rsidRPr="00BD64E3">
        <w:rPr>
          <w:rFonts w:asciiTheme="minorHAnsi" w:hAnsiTheme="minorHAnsi"/>
          <w:b/>
          <w:bCs/>
          <w:i/>
          <w:color w:val="000000"/>
        </w:rPr>
        <w:t>&gt;</w:t>
      </w:r>
      <w:r w:rsidRPr="005D3EA9">
        <w:rPr>
          <w:rFonts w:asciiTheme="minorHAnsi" w:hAnsiTheme="minorHAnsi"/>
          <w:bCs/>
          <w:color w:val="000000"/>
        </w:rPr>
        <w:t xml:space="preserve">.  </w:t>
      </w:r>
      <w:r w:rsidR="00BD64E3" w:rsidRPr="00BD64E3">
        <w:rPr>
          <w:rFonts w:asciiTheme="minorHAnsi" w:hAnsiTheme="minorHAnsi"/>
          <w:b/>
          <w:bCs/>
          <w:i/>
          <w:color w:val="000000"/>
        </w:rPr>
        <w:t>&lt;</w:t>
      </w:r>
      <w:r w:rsidRPr="00BD64E3">
        <w:rPr>
          <w:rFonts w:asciiTheme="minorHAnsi" w:hAnsiTheme="minorHAnsi"/>
          <w:b/>
          <w:i/>
          <w:color w:val="000000"/>
        </w:rPr>
        <w:t>NAME OF DOCTOR</w:t>
      </w:r>
      <w:r w:rsidR="00BD64E3" w:rsidRPr="00BD64E3">
        <w:rPr>
          <w:rFonts w:asciiTheme="minorHAnsi" w:hAnsiTheme="minorHAnsi"/>
          <w:b/>
          <w:i/>
          <w:color w:val="000000"/>
        </w:rPr>
        <w:t>&gt;</w:t>
      </w:r>
      <w:r w:rsidR="005D3EA9" w:rsidRPr="005D3EA9">
        <w:rPr>
          <w:rFonts w:asciiTheme="minorHAnsi" w:hAnsiTheme="minorHAnsi"/>
          <w:color w:val="000000"/>
        </w:rPr>
        <w:t xml:space="preserve"> informs us </w:t>
      </w:r>
      <w:r w:rsidRPr="005D3EA9">
        <w:rPr>
          <w:rFonts w:asciiTheme="minorHAnsi" w:hAnsiTheme="minorHAnsi"/>
          <w:color w:val="000000"/>
        </w:rPr>
        <w:t>you have the following permanent work restrictions:</w:t>
      </w:r>
      <w:r w:rsidR="00483082" w:rsidRPr="005D3EA9">
        <w:rPr>
          <w:rFonts w:asciiTheme="minorHAnsi" w:hAnsiTheme="minorHAnsi"/>
          <w:color w:val="000000"/>
        </w:rPr>
        <w:t xml:space="preserve"> </w:t>
      </w:r>
    </w:p>
    <w:p w:rsidR="00F66388" w:rsidRPr="005D3EA9" w:rsidRDefault="00F66388">
      <w:pPr>
        <w:pStyle w:val="Default"/>
        <w:ind w:firstLine="720"/>
        <w:rPr>
          <w:rFonts w:asciiTheme="minorHAnsi" w:hAnsiTheme="minorHAnsi"/>
          <w:color w:val="000000"/>
        </w:rPr>
      </w:pPr>
    </w:p>
    <w:p w:rsidR="00483082" w:rsidRPr="00BD64E3" w:rsidRDefault="00BD64E3">
      <w:pPr>
        <w:pStyle w:val="Default"/>
        <w:ind w:firstLine="720"/>
        <w:rPr>
          <w:rFonts w:asciiTheme="minorHAnsi" w:hAnsiTheme="minorHAnsi"/>
          <w:b/>
          <w:i/>
          <w:color w:val="000000"/>
        </w:rPr>
      </w:pPr>
      <w:r w:rsidRPr="00BD64E3">
        <w:rPr>
          <w:rFonts w:asciiTheme="minorHAnsi" w:hAnsiTheme="minorHAnsi"/>
          <w:b/>
          <w:i/>
          <w:color w:val="000000"/>
        </w:rPr>
        <w:t>&lt;</w:t>
      </w:r>
      <w:r w:rsidR="00F66388" w:rsidRPr="00BD64E3">
        <w:rPr>
          <w:rFonts w:asciiTheme="minorHAnsi" w:hAnsiTheme="minorHAnsi"/>
          <w:b/>
          <w:i/>
          <w:color w:val="000000"/>
        </w:rPr>
        <w:t>List restrictions</w:t>
      </w:r>
      <w:r w:rsidR="00823873" w:rsidRPr="00BD64E3">
        <w:rPr>
          <w:rFonts w:asciiTheme="minorHAnsi" w:hAnsiTheme="minorHAnsi"/>
          <w:b/>
          <w:i/>
          <w:color w:val="000000"/>
        </w:rPr>
        <w:t xml:space="preserve"> – if multiple, use bullets</w:t>
      </w:r>
      <w:r w:rsidRPr="00BD64E3">
        <w:rPr>
          <w:rFonts w:asciiTheme="minorHAnsi" w:hAnsiTheme="minorHAnsi"/>
          <w:b/>
          <w:i/>
          <w:color w:val="000000"/>
        </w:rPr>
        <w:t>&gt;</w:t>
      </w:r>
    </w:p>
    <w:p w:rsidR="00483082" w:rsidRPr="005D3EA9" w:rsidRDefault="00483082">
      <w:pPr>
        <w:pStyle w:val="Default"/>
        <w:rPr>
          <w:rFonts w:asciiTheme="minorHAnsi" w:hAnsiTheme="minorHAnsi"/>
          <w:color w:val="000000"/>
        </w:rPr>
      </w:pPr>
    </w:p>
    <w:p w:rsidR="008E4003" w:rsidRPr="00EE07CD" w:rsidRDefault="008E4003" w:rsidP="008E4003">
      <w:pPr>
        <w:rPr>
          <w:rFonts w:asciiTheme="minorHAnsi" w:hAnsiTheme="minorHAnsi"/>
          <w:sz w:val="24"/>
          <w:szCs w:val="24"/>
        </w:rPr>
      </w:pPr>
      <w:r w:rsidRPr="00EE07CD">
        <w:rPr>
          <w:rFonts w:asciiTheme="minorHAnsi" w:hAnsiTheme="minorHAnsi"/>
          <w:sz w:val="24"/>
          <w:szCs w:val="24"/>
        </w:rPr>
        <w:t>In accordance with the County’s Disability &amp; Reasonable Accommodation Policy (copy enclosed), we are able to accommodate your restrictions to enable you to perform the essential function</w:t>
      </w:r>
      <w:r w:rsidR="002B0B9E">
        <w:rPr>
          <w:rFonts w:asciiTheme="minorHAnsi" w:hAnsiTheme="minorHAnsi"/>
          <w:sz w:val="24"/>
          <w:szCs w:val="24"/>
        </w:rPr>
        <w:t>s</w:t>
      </w:r>
      <w:r w:rsidRPr="00EE07CD">
        <w:rPr>
          <w:rFonts w:asciiTheme="minorHAnsi" w:hAnsiTheme="minorHAnsi"/>
          <w:sz w:val="24"/>
          <w:szCs w:val="24"/>
        </w:rPr>
        <w:t xml:space="preserve"> of </w:t>
      </w:r>
      <w:r w:rsidR="00BD64E3" w:rsidRPr="00BD64E3">
        <w:rPr>
          <w:rFonts w:asciiTheme="minorHAnsi" w:hAnsiTheme="minorHAnsi"/>
          <w:b/>
          <w:i/>
          <w:sz w:val="24"/>
          <w:szCs w:val="24"/>
        </w:rPr>
        <w:t>&lt;</w:t>
      </w:r>
      <w:r w:rsidRPr="00BD64E3">
        <w:rPr>
          <w:rFonts w:asciiTheme="minorHAnsi" w:hAnsiTheme="minorHAnsi"/>
          <w:b/>
          <w:i/>
          <w:sz w:val="24"/>
          <w:szCs w:val="24"/>
        </w:rPr>
        <w:t>JOB TITLE</w:t>
      </w:r>
      <w:r w:rsidR="00BD64E3" w:rsidRPr="00BD64E3">
        <w:rPr>
          <w:rFonts w:asciiTheme="minorHAnsi" w:hAnsiTheme="minorHAnsi"/>
          <w:b/>
          <w:i/>
          <w:sz w:val="24"/>
          <w:szCs w:val="24"/>
        </w:rPr>
        <w:t>&gt;</w:t>
      </w:r>
      <w:r w:rsidRPr="00EE07CD">
        <w:rPr>
          <w:rFonts w:asciiTheme="minorHAnsi" w:hAnsiTheme="minorHAnsi"/>
          <w:sz w:val="24"/>
          <w:szCs w:val="24"/>
        </w:rPr>
        <w:t xml:space="preserve"> position.  This will be accomplished by:</w:t>
      </w:r>
    </w:p>
    <w:p w:rsidR="00F66388" w:rsidRPr="005D3EA9" w:rsidRDefault="00F66388" w:rsidP="00AE49CF">
      <w:pPr>
        <w:pStyle w:val="Default"/>
        <w:rPr>
          <w:rFonts w:asciiTheme="minorHAnsi" w:hAnsiTheme="minorHAnsi"/>
          <w:color w:val="000000"/>
        </w:rPr>
      </w:pPr>
    </w:p>
    <w:p w:rsidR="00F66388" w:rsidRPr="00BD64E3" w:rsidRDefault="00BD64E3">
      <w:pPr>
        <w:pStyle w:val="Default"/>
        <w:ind w:firstLine="720"/>
        <w:rPr>
          <w:rFonts w:asciiTheme="minorHAnsi" w:hAnsiTheme="minorHAnsi"/>
          <w:b/>
          <w:i/>
          <w:color w:val="000000"/>
        </w:rPr>
      </w:pPr>
      <w:r w:rsidRPr="00BD64E3">
        <w:rPr>
          <w:rFonts w:asciiTheme="minorHAnsi" w:hAnsiTheme="minorHAnsi"/>
          <w:b/>
          <w:i/>
          <w:color w:val="000000"/>
        </w:rPr>
        <w:t>&lt;</w:t>
      </w:r>
      <w:r w:rsidR="00F66388" w:rsidRPr="00BD64E3">
        <w:rPr>
          <w:rFonts w:asciiTheme="minorHAnsi" w:hAnsiTheme="minorHAnsi"/>
          <w:b/>
          <w:i/>
          <w:color w:val="000000"/>
        </w:rPr>
        <w:t>Sta</w:t>
      </w:r>
      <w:r w:rsidR="00B5737A">
        <w:rPr>
          <w:rFonts w:asciiTheme="minorHAnsi" w:hAnsiTheme="minorHAnsi"/>
          <w:b/>
          <w:i/>
          <w:color w:val="000000"/>
        </w:rPr>
        <w:t>te the accommodations in detail</w:t>
      </w:r>
      <w:r w:rsidRPr="00BD64E3">
        <w:rPr>
          <w:rFonts w:asciiTheme="minorHAnsi" w:hAnsiTheme="minorHAnsi"/>
          <w:b/>
          <w:i/>
          <w:color w:val="000000"/>
        </w:rPr>
        <w:t>&gt;</w:t>
      </w:r>
    </w:p>
    <w:p w:rsidR="00F46A09" w:rsidRPr="005D3EA9" w:rsidRDefault="00F46A09" w:rsidP="00F66388">
      <w:pPr>
        <w:pStyle w:val="Default"/>
        <w:rPr>
          <w:rFonts w:asciiTheme="minorHAnsi" w:hAnsiTheme="minorHAnsi"/>
          <w:color w:val="000000"/>
        </w:rPr>
      </w:pPr>
    </w:p>
    <w:p w:rsidR="00F46A09" w:rsidRDefault="00BD64E3" w:rsidP="00F66388">
      <w:pPr>
        <w:pStyle w:val="Default"/>
        <w:rPr>
          <w:rFonts w:asciiTheme="minorHAnsi" w:hAnsiTheme="minorHAnsi"/>
          <w:b/>
          <w:i/>
          <w:color w:val="000000"/>
        </w:rPr>
      </w:pPr>
      <w:r>
        <w:rPr>
          <w:rFonts w:asciiTheme="minorHAnsi" w:hAnsiTheme="minorHAnsi"/>
          <w:b/>
          <w:i/>
          <w:color w:val="000000"/>
        </w:rPr>
        <w:t>&lt;</w:t>
      </w:r>
      <w:r w:rsidR="00F46A09" w:rsidRPr="005D3EA9">
        <w:rPr>
          <w:rFonts w:asciiTheme="minorHAnsi" w:hAnsiTheme="minorHAnsi"/>
          <w:b/>
          <w:i/>
          <w:color w:val="000000"/>
        </w:rPr>
        <w:t>Add language regarding who to contact and/or information regarding returning to work.</w:t>
      </w:r>
      <w:r>
        <w:rPr>
          <w:rFonts w:asciiTheme="minorHAnsi" w:hAnsiTheme="minorHAnsi"/>
          <w:b/>
          <w:i/>
          <w:color w:val="000000"/>
        </w:rPr>
        <w:t>&gt;</w:t>
      </w:r>
    </w:p>
    <w:p w:rsidR="005D3EA9" w:rsidRDefault="005D3EA9" w:rsidP="00F66388">
      <w:pPr>
        <w:pStyle w:val="Default"/>
        <w:rPr>
          <w:rFonts w:asciiTheme="minorHAnsi" w:hAnsiTheme="minorHAnsi"/>
          <w:b/>
          <w:i/>
          <w:color w:val="000000"/>
        </w:rPr>
      </w:pPr>
    </w:p>
    <w:p w:rsidR="00AE49CF" w:rsidRPr="00890C9D" w:rsidRDefault="00155CB7" w:rsidP="00890C9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advise your</w:t>
      </w:r>
      <w:r w:rsidR="005D3EA9">
        <w:rPr>
          <w:rFonts w:asciiTheme="minorHAnsi" w:hAnsiTheme="minorHAnsi"/>
          <w:sz w:val="24"/>
          <w:szCs w:val="24"/>
        </w:rPr>
        <w:t xml:space="preserve"> Supervisor</w:t>
      </w:r>
      <w:r w:rsidR="005D3EA9" w:rsidRPr="005D3EA9">
        <w:rPr>
          <w:rFonts w:asciiTheme="minorHAnsi" w:hAnsiTheme="minorHAnsi"/>
          <w:sz w:val="24"/>
          <w:szCs w:val="24"/>
        </w:rPr>
        <w:t xml:space="preserve"> if </w:t>
      </w:r>
      <w:r w:rsidR="005D3EA9">
        <w:rPr>
          <w:rFonts w:asciiTheme="minorHAnsi" w:hAnsiTheme="minorHAnsi"/>
          <w:sz w:val="24"/>
          <w:szCs w:val="24"/>
        </w:rPr>
        <w:t>you are</w:t>
      </w:r>
      <w:r w:rsidR="005D3EA9" w:rsidRPr="005D3EA9">
        <w:rPr>
          <w:rFonts w:asciiTheme="minorHAnsi" w:hAnsiTheme="minorHAnsi"/>
          <w:sz w:val="24"/>
          <w:szCs w:val="24"/>
        </w:rPr>
        <w:t xml:space="preserve"> having difficulty perf</w:t>
      </w:r>
      <w:r w:rsidR="005D3EA9">
        <w:rPr>
          <w:rFonts w:asciiTheme="minorHAnsi" w:hAnsiTheme="minorHAnsi"/>
          <w:sz w:val="24"/>
          <w:szCs w:val="24"/>
        </w:rPr>
        <w:t>orming any assigned wor</w:t>
      </w:r>
      <w:r w:rsidR="00CD610B">
        <w:rPr>
          <w:rFonts w:asciiTheme="minorHAnsi" w:hAnsiTheme="minorHAnsi"/>
          <w:sz w:val="24"/>
          <w:szCs w:val="24"/>
        </w:rPr>
        <w:t>k with the current accommodations, or if there is work that y</w:t>
      </w:r>
      <w:r w:rsidR="005D3EA9">
        <w:rPr>
          <w:rFonts w:asciiTheme="minorHAnsi" w:hAnsiTheme="minorHAnsi"/>
          <w:sz w:val="24"/>
          <w:szCs w:val="24"/>
        </w:rPr>
        <w:t xml:space="preserve">ou </w:t>
      </w:r>
      <w:r w:rsidR="005D3EA9" w:rsidRPr="005D3EA9">
        <w:rPr>
          <w:rFonts w:asciiTheme="minorHAnsi" w:hAnsiTheme="minorHAnsi"/>
          <w:sz w:val="24"/>
          <w:szCs w:val="24"/>
        </w:rPr>
        <w:t xml:space="preserve">believe may not be consistent with </w:t>
      </w:r>
      <w:r w:rsidR="005D3EA9">
        <w:rPr>
          <w:rFonts w:asciiTheme="minorHAnsi" w:hAnsiTheme="minorHAnsi"/>
          <w:sz w:val="24"/>
          <w:szCs w:val="24"/>
        </w:rPr>
        <w:t>your</w:t>
      </w:r>
      <w:r w:rsidR="005D3EA9" w:rsidRPr="005D3EA9">
        <w:rPr>
          <w:rFonts w:asciiTheme="minorHAnsi" w:hAnsiTheme="minorHAnsi"/>
          <w:sz w:val="24"/>
          <w:szCs w:val="24"/>
        </w:rPr>
        <w:t xml:space="preserve"> work restrictions</w:t>
      </w:r>
      <w:r w:rsidR="00CD610B">
        <w:rPr>
          <w:rFonts w:asciiTheme="minorHAnsi" w:hAnsiTheme="minorHAnsi"/>
          <w:sz w:val="24"/>
          <w:szCs w:val="24"/>
        </w:rPr>
        <w:t>. Please</w:t>
      </w:r>
      <w:r w:rsidR="00CD610B" w:rsidRPr="005D3EA9">
        <w:rPr>
          <w:rFonts w:asciiTheme="minorHAnsi" w:hAnsiTheme="minorHAnsi"/>
          <w:sz w:val="24"/>
          <w:szCs w:val="24"/>
        </w:rPr>
        <w:t xml:space="preserve"> advise the Department</w:t>
      </w:r>
      <w:r w:rsidR="00CD610B">
        <w:rPr>
          <w:rFonts w:asciiTheme="minorHAnsi" w:hAnsiTheme="minorHAnsi"/>
          <w:sz w:val="24"/>
          <w:szCs w:val="24"/>
        </w:rPr>
        <w:t xml:space="preserve"> immediately</w:t>
      </w:r>
      <w:r w:rsidR="00CD610B" w:rsidRPr="005D3EA9">
        <w:rPr>
          <w:rFonts w:asciiTheme="minorHAnsi" w:hAnsiTheme="minorHAnsi"/>
          <w:sz w:val="24"/>
          <w:szCs w:val="24"/>
        </w:rPr>
        <w:t xml:space="preserve"> if</w:t>
      </w:r>
      <w:r w:rsidR="00CD610B">
        <w:rPr>
          <w:rFonts w:asciiTheme="minorHAnsi" w:hAnsiTheme="minorHAnsi"/>
          <w:sz w:val="24"/>
          <w:szCs w:val="24"/>
        </w:rPr>
        <w:t xml:space="preserve"> your</w:t>
      </w:r>
      <w:r w:rsidR="00CD610B" w:rsidRPr="005D3EA9">
        <w:rPr>
          <w:rFonts w:asciiTheme="minorHAnsi" w:hAnsiTheme="minorHAnsi"/>
          <w:sz w:val="24"/>
          <w:szCs w:val="24"/>
        </w:rPr>
        <w:t xml:space="preserve"> work restrictions change</w:t>
      </w:r>
      <w:r w:rsidR="00CD610B">
        <w:rPr>
          <w:rFonts w:asciiTheme="minorHAnsi" w:hAnsiTheme="minorHAnsi"/>
          <w:sz w:val="24"/>
          <w:szCs w:val="24"/>
        </w:rPr>
        <w:t xml:space="preserve"> or if the current accommodation may need to be revisited in order to be effective.</w:t>
      </w:r>
    </w:p>
    <w:p w:rsidR="00F46A09" w:rsidRPr="005D3EA9" w:rsidRDefault="00F46A09" w:rsidP="00F66388">
      <w:pPr>
        <w:pStyle w:val="Default"/>
        <w:rPr>
          <w:rFonts w:asciiTheme="minorHAnsi" w:hAnsiTheme="minorHAnsi"/>
          <w:color w:val="000000"/>
        </w:rPr>
      </w:pPr>
    </w:p>
    <w:p w:rsidR="00664275" w:rsidRPr="005D3EA9" w:rsidRDefault="00483082" w:rsidP="006642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  <w:r w:rsidRPr="005D3EA9">
        <w:rPr>
          <w:rFonts w:asciiTheme="minorHAnsi" w:hAnsiTheme="minorHAnsi"/>
          <w:color w:val="000000"/>
          <w:sz w:val="24"/>
          <w:szCs w:val="24"/>
        </w:rPr>
        <w:t xml:space="preserve">If you or your treating physician have </w:t>
      </w:r>
      <w:r w:rsidR="00664275" w:rsidRPr="005D3EA9">
        <w:rPr>
          <w:rFonts w:asciiTheme="minorHAnsi" w:hAnsiTheme="minorHAnsi"/>
          <w:color w:val="000000"/>
          <w:sz w:val="24"/>
          <w:szCs w:val="24"/>
        </w:rPr>
        <w:t xml:space="preserve">any </w:t>
      </w:r>
      <w:r w:rsidRPr="005D3EA9">
        <w:rPr>
          <w:rFonts w:asciiTheme="minorHAnsi" w:hAnsiTheme="minorHAnsi"/>
          <w:color w:val="000000"/>
          <w:sz w:val="24"/>
          <w:szCs w:val="24"/>
        </w:rPr>
        <w:t>concerns or question</w:t>
      </w:r>
      <w:r w:rsidR="00664275" w:rsidRPr="005D3EA9">
        <w:rPr>
          <w:rFonts w:asciiTheme="minorHAnsi" w:hAnsiTheme="minorHAnsi"/>
          <w:color w:val="000000"/>
          <w:sz w:val="24"/>
          <w:szCs w:val="24"/>
        </w:rPr>
        <w:t>,</w:t>
      </w:r>
      <w:r w:rsidRPr="005D3EA9">
        <w:rPr>
          <w:rFonts w:asciiTheme="minorHAnsi" w:hAnsiTheme="minorHAnsi"/>
          <w:color w:val="000000"/>
          <w:sz w:val="24"/>
          <w:szCs w:val="24"/>
        </w:rPr>
        <w:t xml:space="preserve"> please contact me</w:t>
      </w:r>
      <w:r w:rsidR="00664275" w:rsidRPr="005D3EA9">
        <w:rPr>
          <w:rFonts w:asciiTheme="minorHAnsi" w:hAnsiTheme="minorHAnsi"/>
          <w:sz w:val="24"/>
          <w:szCs w:val="24"/>
        </w:rPr>
        <w:t xml:space="preserve"> at </w:t>
      </w:r>
      <w:r w:rsidR="00BD64E3" w:rsidRPr="00BD64E3">
        <w:rPr>
          <w:rFonts w:asciiTheme="minorHAnsi" w:hAnsiTheme="minorHAnsi"/>
          <w:b/>
          <w:sz w:val="24"/>
          <w:szCs w:val="24"/>
        </w:rPr>
        <w:t>&lt;</w:t>
      </w:r>
      <w:r w:rsidR="00664275" w:rsidRPr="00BD64E3">
        <w:rPr>
          <w:rFonts w:asciiTheme="minorHAnsi" w:hAnsiTheme="minorHAnsi"/>
          <w:b/>
          <w:sz w:val="24"/>
          <w:szCs w:val="24"/>
        </w:rPr>
        <w:t>565-</w:t>
      </w:r>
      <w:r w:rsidR="00A40422" w:rsidRPr="00BD64E3">
        <w:rPr>
          <w:rFonts w:asciiTheme="minorHAnsi" w:hAnsiTheme="minorHAnsi"/>
          <w:b/>
          <w:sz w:val="24"/>
          <w:szCs w:val="24"/>
        </w:rPr>
        <w:t>xxxx</w:t>
      </w:r>
      <w:r w:rsidR="00BD64E3" w:rsidRPr="00BD64E3">
        <w:rPr>
          <w:rFonts w:asciiTheme="minorHAnsi" w:hAnsiTheme="minorHAnsi"/>
          <w:b/>
          <w:sz w:val="24"/>
          <w:szCs w:val="24"/>
        </w:rPr>
        <w:t>&gt;</w:t>
      </w:r>
      <w:r w:rsidR="00664275" w:rsidRPr="005D3EA9">
        <w:rPr>
          <w:rFonts w:asciiTheme="minorHAnsi" w:hAnsiTheme="minorHAnsi"/>
          <w:sz w:val="24"/>
          <w:szCs w:val="24"/>
        </w:rPr>
        <w:t>.</w:t>
      </w:r>
    </w:p>
    <w:p w:rsidR="008A738A" w:rsidRPr="005D3EA9" w:rsidRDefault="008A738A" w:rsidP="006642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4"/>
          <w:szCs w:val="24"/>
        </w:rPr>
      </w:pPr>
    </w:p>
    <w:p w:rsidR="006507FD" w:rsidRPr="005D3EA9" w:rsidRDefault="005D3EA9" w:rsidP="008A738A">
      <w:pPr>
        <w:rPr>
          <w:rFonts w:asciiTheme="minorHAnsi" w:hAnsiTheme="minorHAnsi"/>
          <w:sz w:val="24"/>
          <w:szCs w:val="24"/>
        </w:rPr>
      </w:pPr>
      <w:r w:rsidRPr="005D3EA9">
        <w:rPr>
          <w:rFonts w:asciiTheme="minorHAnsi" w:hAnsiTheme="minorHAnsi"/>
          <w:sz w:val="24"/>
          <w:szCs w:val="24"/>
        </w:rPr>
        <w:t>Sincerely,</w:t>
      </w:r>
    </w:p>
    <w:p w:rsidR="005D3EA9" w:rsidRPr="005D3EA9" w:rsidRDefault="005D3EA9" w:rsidP="008A738A">
      <w:pPr>
        <w:rPr>
          <w:rFonts w:asciiTheme="minorHAnsi" w:hAnsiTheme="minorHAnsi"/>
          <w:sz w:val="24"/>
          <w:szCs w:val="24"/>
        </w:rPr>
      </w:pPr>
    </w:p>
    <w:p w:rsidR="005D3EA9" w:rsidRPr="005D3EA9" w:rsidRDefault="005D3EA9" w:rsidP="008A738A">
      <w:pPr>
        <w:rPr>
          <w:rFonts w:asciiTheme="minorHAnsi" w:hAnsiTheme="minorHAnsi"/>
          <w:sz w:val="24"/>
          <w:szCs w:val="24"/>
        </w:rPr>
      </w:pPr>
    </w:p>
    <w:p w:rsidR="003140A0" w:rsidRPr="00BD64E3" w:rsidRDefault="00BD64E3" w:rsidP="00F16D4D">
      <w:pPr>
        <w:rPr>
          <w:rFonts w:asciiTheme="minorHAnsi" w:hAnsiTheme="minorHAnsi"/>
          <w:b/>
          <w:i/>
          <w:sz w:val="24"/>
          <w:szCs w:val="24"/>
        </w:rPr>
      </w:pPr>
      <w:r w:rsidRPr="00BD64E3">
        <w:rPr>
          <w:rFonts w:asciiTheme="minorHAnsi" w:hAnsiTheme="minorHAnsi"/>
          <w:b/>
          <w:i/>
          <w:sz w:val="24"/>
          <w:szCs w:val="24"/>
        </w:rPr>
        <w:t>&lt;</w:t>
      </w:r>
      <w:r w:rsidR="005D3EA9" w:rsidRPr="00BD64E3">
        <w:rPr>
          <w:rFonts w:asciiTheme="minorHAnsi" w:hAnsiTheme="minorHAnsi"/>
          <w:b/>
          <w:i/>
          <w:sz w:val="24"/>
          <w:szCs w:val="24"/>
        </w:rPr>
        <w:t>Dep</w:t>
      </w:r>
      <w:r w:rsidRPr="00BD64E3">
        <w:rPr>
          <w:rFonts w:asciiTheme="minorHAnsi" w:hAnsiTheme="minorHAnsi"/>
          <w:b/>
          <w:i/>
          <w:sz w:val="24"/>
          <w:szCs w:val="24"/>
        </w:rPr>
        <w:t>t</w:t>
      </w:r>
      <w:r w:rsidR="005D3EA9" w:rsidRPr="00BD64E3">
        <w:rPr>
          <w:rFonts w:asciiTheme="minorHAnsi" w:hAnsiTheme="minorHAnsi"/>
          <w:b/>
          <w:i/>
          <w:sz w:val="24"/>
          <w:szCs w:val="24"/>
        </w:rPr>
        <w:t xml:space="preserve"> Designee</w:t>
      </w:r>
      <w:r w:rsidRPr="00BD64E3">
        <w:rPr>
          <w:rFonts w:asciiTheme="minorHAnsi" w:hAnsiTheme="minorHAnsi"/>
          <w:b/>
          <w:i/>
          <w:sz w:val="24"/>
          <w:szCs w:val="24"/>
        </w:rPr>
        <w:t>&gt;</w:t>
      </w:r>
    </w:p>
    <w:p w:rsidR="00AE49CF" w:rsidRPr="00AE49CF" w:rsidRDefault="00AE49CF" w:rsidP="00F16D4D">
      <w:pPr>
        <w:rPr>
          <w:rFonts w:asciiTheme="minorHAnsi" w:hAnsiTheme="minorHAnsi"/>
          <w:i/>
          <w:sz w:val="24"/>
          <w:szCs w:val="24"/>
        </w:rPr>
      </w:pPr>
    </w:p>
    <w:p w:rsidR="00094E61" w:rsidRPr="005D3EA9" w:rsidRDefault="00094E61" w:rsidP="00F16D4D">
      <w:pPr>
        <w:rPr>
          <w:rFonts w:asciiTheme="minorHAnsi" w:hAnsiTheme="minorHAnsi"/>
          <w:sz w:val="18"/>
          <w:szCs w:val="18"/>
        </w:rPr>
      </w:pPr>
      <w:r w:rsidRPr="005D3EA9">
        <w:rPr>
          <w:rFonts w:asciiTheme="minorHAnsi" w:hAnsiTheme="minorHAnsi"/>
          <w:sz w:val="18"/>
          <w:szCs w:val="18"/>
        </w:rPr>
        <w:t xml:space="preserve">cc: </w:t>
      </w:r>
      <w:r w:rsidRPr="005D3EA9">
        <w:rPr>
          <w:rFonts w:asciiTheme="minorHAnsi" w:hAnsiTheme="minorHAnsi"/>
          <w:sz w:val="18"/>
          <w:szCs w:val="18"/>
        </w:rPr>
        <w:tab/>
      </w:r>
      <w:r w:rsidR="00BD64E3" w:rsidRPr="00BD64E3">
        <w:rPr>
          <w:rFonts w:asciiTheme="minorHAnsi" w:hAnsiTheme="minorHAnsi"/>
          <w:b/>
          <w:i/>
          <w:sz w:val="18"/>
          <w:szCs w:val="18"/>
        </w:rPr>
        <w:t>&lt;</w:t>
      </w:r>
      <w:r w:rsidR="005D3EA9" w:rsidRPr="00BD64E3">
        <w:rPr>
          <w:rFonts w:asciiTheme="minorHAnsi" w:hAnsiTheme="minorHAnsi"/>
          <w:b/>
          <w:i/>
          <w:sz w:val="18"/>
          <w:szCs w:val="18"/>
        </w:rPr>
        <w:t>DM Analyst Name</w:t>
      </w:r>
      <w:r w:rsidR="00BD64E3" w:rsidRPr="00BD64E3">
        <w:rPr>
          <w:rFonts w:asciiTheme="minorHAnsi" w:hAnsiTheme="minorHAnsi"/>
          <w:b/>
          <w:i/>
          <w:sz w:val="18"/>
          <w:szCs w:val="18"/>
        </w:rPr>
        <w:t>&gt;</w:t>
      </w:r>
      <w:r w:rsidR="005D3EA9" w:rsidRPr="005D3EA9">
        <w:rPr>
          <w:rFonts w:asciiTheme="minorHAnsi" w:hAnsiTheme="minorHAnsi"/>
          <w:sz w:val="18"/>
          <w:szCs w:val="18"/>
        </w:rPr>
        <w:t>, Disability</w:t>
      </w:r>
      <w:r w:rsidRPr="005D3EA9">
        <w:rPr>
          <w:rFonts w:asciiTheme="minorHAnsi" w:hAnsiTheme="minorHAnsi"/>
          <w:sz w:val="18"/>
          <w:szCs w:val="18"/>
        </w:rPr>
        <w:t xml:space="preserve"> Man</w:t>
      </w:r>
      <w:r w:rsidR="005D3EA9" w:rsidRPr="005D3EA9">
        <w:rPr>
          <w:rFonts w:asciiTheme="minorHAnsi" w:hAnsiTheme="minorHAnsi"/>
          <w:sz w:val="18"/>
          <w:szCs w:val="18"/>
        </w:rPr>
        <w:t>agement Analyst</w:t>
      </w:r>
    </w:p>
    <w:p w:rsidR="00094E61" w:rsidRPr="005D3EA9" w:rsidRDefault="00094E61" w:rsidP="00094E61">
      <w:pPr>
        <w:rPr>
          <w:rFonts w:asciiTheme="minorHAnsi" w:hAnsiTheme="minorHAnsi"/>
          <w:sz w:val="18"/>
          <w:szCs w:val="18"/>
        </w:rPr>
      </w:pPr>
      <w:r w:rsidRPr="005D3EA9">
        <w:rPr>
          <w:rFonts w:asciiTheme="minorHAnsi" w:hAnsiTheme="minorHAnsi"/>
          <w:sz w:val="18"/>
          <w:szCs w:val="18"/>
        </w:rPr>
        <w:tab/>
      </w:r>
      <w:r w:rsidR="00AC53D1">
        <w:rPr>
          <w:rFonts w:asciiTheme="minorHAnsi" w:hAnsiTheme="minorHAnsi"/>
          <w:sz w:val="18"/>
          <w:szCs w:val="18"/>
        </w:rPr>
        <w:t xml:space="preserve">Intercare Holdings Insurance Services INC </w:t>
      </w:r>
      <w:r w:rsidRPr="005D3EA9">
        <w:rPr>
          <w:rFonts w:asciiTheme="minorHAnsi" w:hAnsiTheme="minorHAnsi"/>
          <w:sz w:val="18"/>
          <w:szCs w:val="18"/>
        </w:rPr>
        <w:t>(</w:t>
      </w:r>
      <w:r w:rsidR="0053275E" w:rsidRPr="005D3EA9">
        <w:rPr>
          <w:rFonts w:asciiTheme="minorHAnsi" w:hAnsiTheme="minorHAnsi"/>
          <w:sz w:val="18"/>
          <w:szCs w:val="18"/>
        </w:rPr>
        <w:t xml:space="preserve">only </w:t>
      </w:r>
      <w:r w:rsidRPr="005D3EA9">
        <w:rPr>
          <w:rFonts w:asciiTheme="minorHAnsi" w:hAnsiTheme="minorHAnsi"/>
          <w:sz w:val="18"/>
          <w:szCs w:val="18"/>
        </w:rPr>
        <w:t>if occupational)</w:t>
      </w:r>
    </w:p>
    <w:p w:rsidR="00483082" w:rsidRPr="005D3EA9" w:rsidRDefault="0053275E">
      <w:pPr>
        <w:rPr>
          <w:rFonts w:asciiTheme="minorHAnsi" w:hAnsiTheme="minorHAnsi"/>
          <w:color w:val="000000"/>
          <w:sz w:val="18"/>
          <w:szCs w:val="18"/>
        </w:rPr>
      </w:pPr>
      <w:r w:rsidRPr="005D3EA9">
        <w:rPr>
          <w:rFonts w:asciiTheme="minorHAnsi" w:hAnsiTheme="minorHAnsi"/>
          <w:sz w:val="18"/>
          <w:szCs w:val="18"/>
        </w:rPr>
        <w:tab/>
        <w:t>Confidential Medical File</w:t>
      </w:r>
    </w:p>
    <w:sectPr w:rsidR="00483082" w:rsidRPr="005D3EA9" w:rsidSect="00664275">
      <w:pgSz w:w="12240" w:h="15840"/>
      <w:pgMar w:top="1440" w:right="1584" w:bottom="1440" w:left="15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B7" w:rsidRDefault="00155CB7">
      <w:r>
        <w:separator/>
      </w:r>
    </w:p>
  </w:endnote>
  <w:endnote w:type="continuationSeparator" w:id="0">
    <w:p w:rsidR="00155CB7" w:rsidRDefault="0015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B7" w:rsidRDefault="00155CB7">
      <w:r>
        <w:separator/>
      </w:r>
    </w:p>
  </w:footnote>
  <w:footnote w:type="continuationSeparator" w:id="0">
    <w:p w:rsidR="00155CB7" w:rsidRDefault="0015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9B"/>
    <w:rsid w:val="00023C39"/>
    <w:rsid w:val="00033D12"/>
    <w:rsid w:val="00077AA3"/>
    <w:rsid w:val="00094E61"/>
    <w:rsid w:val="00104E2C"/>
    <w:rsid w:val="00155CB7"/>
    <w:rsid w:val="00183177"/>
    <w:rsid w:val="001B00E9"/>
    <w:rsid w:val="001C644D"/>
    <w:rsid w:val="001D05EB"/>
    <w:rsid w:val="001F112A"/>
    <w:rsid w:val="00204EEF"/>
    <w:rsid w:val="002309C1"/>
    <w:rsid w:val="002B0B9E"/>
    <w:rsid w:val="00300B1C"/>
    <w:rsid w:val="003140A0"/>
    <w:rsid w:val="003D5BD5"/>
    <w:rsid w:val="00415A75"/>
    <w:rsid w:val="0047726F"/>
    <w:rsid w:val="00483082"/>
    <w:rsid w:val="004E638C"/>
    <w:rsid w:val="004F4218"/>
    <w:rsid w:val="0053275E"/>
    <w:rsid w:val="005A3354"/>
    <w:rsid w:val="005D3EA9"/>
    <w:rsid w:val="0064522F"/>
    <w:rsid w:val="006507FD"/>
    <w:rsid w:val="00655B27"/>
    <w:rsid w:val="00664275"/>
    <w:rsid w:val="00691179"/>
    <w:rsid w:val="006D282B"/>
    <w:rsid w:val="007A2BBA"/>
    <w:rsid w:val="00823129"/>
    <w:rsid w:val="00823873"/>
    <w:rsid w:val="00840497"/>
    <w:rsid w:val="00845C5B"/>
    <w:rsid w:val="00890C9D"/>
    <w:rsid w:val="00895F88"/>
    <w:rsid w:val="008A738A"/>
    <w:rsid w:val="008C4328"/>
    <w:rsid w:val="008E4003"/>
    <w:rsid w:val="00927B98"/>
    <w:rsid w:val="00945508"/>
    <w:rsid w:val="00A40422"/>
    <w:rsid w:val="00A43C87"/>
    <w:rsid w:val="00A94A45"/>
    <w:rsid w:val="00AC53D1"/>
    <w:rsid w:val="00AD4D12"/>
    <w:rsid w:val="00AE49CF"/>
    <w:rsid w:val="00B5737A"/>
    <w:rsid w:val="00B62A85"/>
    <w:rsid w:val="00BD64E3"/>
    <w:rsid w:val="00C665C0"/>
    <w:rsid w:val="00CD610B"/>
    <w:rsid w:val="00D31A9F"/>
    <w:rsid w:val="00D570D5"/>
    <w:rsid w:val="00E51D18"/>
    <w:rsid w:val="00EA4EC1"/>
    <w:rsid w:val="00ED6E9B"/>
    <w:rsid w:val="00EE07CD"/>
    <w:rsid w:val="00F01D22"/>
    <w:rsid w:val="00F16D4D"/>
    <w:rsid w:val="00F46A09"/>
    <w:rsid w:val="00F66388"/>
    <w:rsid w:val="00F9036A"/>
    <w:rsid w:val="00FB4929"/>
    <w:rsid w:val="00FB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AEE9C"/>
  <w15:docId w15:val="{F32CD89E-D4AC-482F-B47A-0BC43270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2BB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7A2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BBA"/>
    <w:pPr>
      <w:tabs>
        <w:tab w:val="center" w:pos="4320"/>
        <w:tab w:val="right" w:pos="8640"/>
      </w:tabs>
    </w:pPr>
  </w:style>
  <w:style w:type="paragraph" w:customStyle="1" w:styleId="Style0">
    <w:name w:val="Style0"/>
    <w:rsid w:val="001B00E9"/>
    <w:rPr>
      <w:rFonts w:ascii="Arial" w:hAnsi="Arial"/>
      <w:snapToGrid w:val="0"/>
      <w:sz w:val="24"/>
    </w:rPr>
  </w:style>
  <w:style w:type="paragraph" w:styleId="BodyText">
    <w:name w:val="Body Text"/>
    <w:basedOn w:val="Normal"/>
    <w:rsid w:val="00104E2C"/>
    <w:pPr>
      <w:widowControl w:val="0"/>
    </w:pPr>
    <w:rPr>
      <w:snapToGrid w:val="0"/>
      <w:sz w:val="28"/>
    </w:rPr>
  </w:style>
  <w:style w:type="table" w:styleId="TableGrid">
    <w:name w:val="Table Grid"/>
    <w:basedOn w:val="TableNormal"/>
    <w:rsid w:val="00033D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E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 Restrict IAP Accom</vt:lpstr>
    </vt:vector>
  </TitlesOfParts>
  <Company>County of Sonoma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 Restrict IAP Accom</dc:title>
  <dc:subject>Perm Restrict IAP Accom</dc:subject>
  <dc:creator>County of Sonoma Human Resources 707-565-2331</dc:creator>
  <cp:keywords/>
  <dc:description/>
  <cp:lastModifiedBy>Michele  Montgomery</cp:lastModifiedBy>
  <cp:revision>5</cp:revision>
  <cp:lastPrinted>2008-06-20T18:58:00Z</cp:lastPrinted>
  <dcterms:created xsi:type="dcterms:W3CDTF">2021-02-09T19:31:00Z</dcterms:created>
  <dcterms:modified xsi:type="dcterms:W3CDTF">2021-05-11T21:08:00Z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-1816183078</vt:i4>
  </property>
  <property fmtid="{D5CDD505-2E9C-101B-9397-08002B2CF9AE}" pid="3" name="_NewReviewCycle">
    <vt:lpwstr/>
  </property>
  <property fmtid="{D5CDD505-2E9C-101B-9397-08002B2CF9AE}" pid="4" name="_EmailSubject">
    <vt:lpwstr>HR InTERnet Updates: Medical Leave Policy Page</vt:lpwstr>
  </property>
  <property fmtid="{D5CDD505-2E9C-101B-9397-08002B2CF9AE}" pid="5" name="_AuthorEmail">
    <vt:lpwstr>Spencer.Keywood@sonoma-county.org</vt:lpwstr>
  </property>
  <property fmtid="{D5CDD505-2E9C-101B-9397-08002B2CF9AE}" pid="6" name="_AuthorEmailDisplayName">
    <vt:lpwstr>Spencer Keywood</vt:lpwstr>
  </property>
  <property fmtid="{D5CDD505-2E9C-101B-9397-08002B2CF9AE}" pid="7" name="_PreviousAdHocReviewCycleID">
    <vt:i4>868244414</vt:i4>
  </property>
  <property fmtid="{D5CDD505-2E9C-101B-9397-08002B2CF9AE}" pid="8" name="_ReviewingToolsShownOnce">
    <vt:lpwstr/>
  </property>
</Properties>
</file>